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0436"/>
      </w:tblGrid>
      <w:tr w:rsidR="00BD3AF6" w:rsidRPr="00BD3AF6" w14:paraId="38521E4D" w14:textId="77777777" w:rsidTr="00F345EE">
        <w:trPr>
          <w:jc w:val="center"/>
        </w:trPr>
        <w:tc>
          <w:tcPr>
            <w:tcW w:w="20436" w:type="dxa"/>
            <w:tcBorders>
              <w:top w:val="nil"/>
              <w:left w:val="single" w:sz="4" w:space="0" w:color="auto"/>
              <w:bottom w:val="nil"/>
              <w:right w:val="single" w:sz="4" w:space="0" w:color="auto"/>
            </w:tcBorders>
          </w:tcPr>
          <w:p w14:paraId="225880CE" w14:textId="77777777" w:rsidR="00442607" w:rsidRPr="00BD3AF6" w:rsidRDefault="00442607" w:rsidP="00AA1DA2">
            <w:pPr>
              <w:ind w:left="720"/>
              <w:rPr>
                <w:b/>
              </w:rPr>
            </w:pPr>
            <w:bookmarkStart w:id="0" w:name="_GoBack"/>
            <w:bookmarkEnd w:id="0"/>
          </w:p>
        </w:tc>
      </w:tr>
      <w:tr w:rsidR="00BD3AF6" w:rsidRPr="00BD3AF6" w14:paraId="3ABDFBD5" w14:textId="77777777" w:rsidTr="00F345EE">
        <w:trPr>
          <w:jc w:val="center"/>
        </w:trPr>
        <w:tc>
          <w:tcPr>
            <w:tcW w:w="20436" w:type="dxa"/>
            <w:tcBorders>
              <w:top w:val="single" w:sz="4" w:space="0" w:color="auto"/>
            </w:tcBorders>
          </w:tcPr>
          <w:p w14:paraId="4CA2D0C3" w14:textId="77777777" w:rsidR="001E25BE" w:rsidRDefault="001E25BE" w:rsidP="001E25BE">
            <w:pPr>
              <w:rPr>
                <w:i/>
              </w:rPr>
            </w:pPr>
            <w:r w:rsidRPr="00BD3AF6">
              <w:rPr>
                <w:b/>
              </w:rPr>
              <w:t>Full description of learning activity and how students will be assessed:</w:t>
            </w:r>
            <w:r w:rsidRPr="00BD3AF6">
              <w:t xml:space="preserve"> </w:t>
            </w:r>
            <w:r w:rsidRPr="00BD3AF6">
              <w:rPr>
                <w:i/>
              </w:rPr>
              <w:t xml:space="preserve"> </w:t>
            </w:r>
          </w:p>
          <w:p w14:paraId="1D2FB2A4" w14:textId="77777777" w:rsidR="001E25BE" w:rsidRPr="00BD3AF6" w:rsidRDefault="001E25BE" w:rsidP="001E25BE">
            <w:pPr>
              <w:rPr>
                <w:i/>
              </w:rPr>
            </w:pPr>
            <w:r>
              <w:rPr>
                <w:i/>
              </w:rPr>
              <w:t>Discussion:</w:t>
            </w:r>
          </w:p>
          <w:p w14:paraId="49E50356" w14:textId="383AB0B8" w:rsidR="001E25BE" w:rsidRDefault="001E25BE" w:rsidP="001E25BE">
            <w:pPr>
              <w:rPr>
                <w:i/>
              </w:rPr>
            </w:pPr>
            <w:r>
              <w:rPr>
                <w:i/>
              </w:rPr>
              <w:t xml:space="preserve">Implementing good economic policies </w:t>
            </w:r>
            <w:r w:rsidR="00AC0F2F">
              <w:rPr>
                <w:i/>
              </w:rPr>
              <w:t>should be one of the main</w:t>
            </w:r>
            <w:r>
              <w:rPr>
                <w:i/>
              </w:rPr>
              <w:t xml:space="preserve"> goals of all administrations. There are political payoffs for short run gains economically, however there are permanent legacies created when policy is implemented that sets the path for future economic growth and development. </w:t>
            </w:r>
            <w:r w:rsidRPr="00B145C4">
              <w:rPr>
                <w:i/>
              </w:rPr>
              <w:t xml:space="preserve"> As it rela</w:t>
            </w:r>
            <w:r>
              <w:rPr>
                <w:i/>
              </w:rPr>
              <w:t>tes to your pathway, discuss policies</w:t>
            </w:r>
            <w:r w:rsidRPr="00B145C4">
              <w:rPr>
                <w:i/>
              </w:rPr>
              <w:t xml:space="preserve"> the </w:t>
            </w:r>
            <w:r>
              <w:rPr>
                <w:i/>
              </w:rPr>
              <w:t xml:space="preserve">U.S. </w:t>
            </w:r>
            <w:r w:rsidRPr="00B145C4">
              <w:rPr>
                <w:i/>
              </w:rPr>
              <w:t xml:space="preserve">government could </w:t>
            </w:r>
            <w:r>
              <w:rPr>
                <w:i/>
              </w:rPr>
              <w:t>implement that would increase productivity in your pathway and as a result</w:t>
            </w:r>
            <w:r w:rsidRPr="00B145C4">
              <w:rPr>
                <w:i/>
              </w:rPr>
              <w:t xml:space="preserve"> encourage</w:t>
            </w:r>
            <w:r>
              <w:rPr>
                <w:i/>
              </w:rPr>
              <w:t>s</w:t>
            </w:r>
            <w:r w:rsidRPr="00B145C4">
              <w:rPr>
                <w:i/>
              </w:rPr>
              <w:t xml:space="preserve"> </w:t>
            </w:r>
            <w:r>
              <w:rPr>
                <w:i/>
              </w:rPr>
              <w:t xml:space="preserve">long run </w:t>
            </w:r>
            <w:r w:rsidRPr="00B145C4">
              <w:rPr>
                <w:i/>
              </w:rPr>
              <w:t>economic growth</w:t>
            </w:r>
            <w:r>
              <w:rPr>
                <w:i/>
              </w:rPr>
              <w:t>.</w:t>
            </w:r>
            <w:r w:rsidRPr="00B145C4">
              <w:rPr>
                <w:i/>
              </w:rPr>
              <w:t xml:space="preserve"> </w:t>
            </w:r>
          </w:p>
          <w:p w14:paraId="71BDD833" w14:textId="77777777" w:rsidR="001E25BE" w:rsidRPr="00BD3AF6" w:rsidRDefault="001E25BE" w:rsidP="001E25BE">
            <w:pPr>
              <w:rPr>
                <w:i/>
              </w:rPr>
            </w:pPr>
            <w:r>
              <w:rPr>
                <w:i/>
              </w:rPr>
              <w:t>Make sure to discuss the expected economic gains as they relate to economic theory.</w:t>
            </w:r>
          </w:p>
          <w:p w14:paraId="49137A2C" w14:textId="77777777" w:rsidR="00442607" w:rsidRPr="00BD3AF6" w:rsidRDefault="00442607" w:rsidP="00442607">
            <w:pPr>
              <w:rPr>
                <w:i/>
              </w:rPr>
            </w:pPr>
          </w:p>
          <w:p w14:paraId="0B42CAA5" w14:textId="77777777" w:rsidR="00442607" w:rsidRPr="00BD3AF6" w:rsidRDefault="00442607" w:rsidP="00442607">
            <w:pPr>
              <w:rPr>
                <w:i/>
              </w:rPr>
            </w:pPr>
          </w:p>
          <w:p w14:paraId="1C64DB8F" w14:textId="77777777" w:rsidR="00442607" w:rsidRPr="00BD3AF6" w:rsidRDefault="00442607" w:rsidP="00442607">
            <w:pPr>
              <w:rPr>
                <w:i/>
              </w:rPr>
            </w:pPr>
          </w:p>
          <w:p w14:paraId="6447B897" w14:textId="77777777" w:rsidR="00442607" w:rsidRPr="00BD3AF6" w:rsidRDefault="00442607" w:rsidP="00442607">
            <w:pPr>
              <w:rPr>
                <w:i/>
              </w:rPr>
            </w:pPr>
          </w:p>
          <w:p w14:paraId="2E81692D" w14:textId="77777777" w:rsidR="00442607" w:rsidRPr="00BD3AF6" w:rsidRDefault="00442607" w:rsidP="00442607">
            <w:pPr>
              <w:rPr>
                <w:i/>
              </w:rPr>
            </w:pPr>
          </w:p>
          <w:p w14:paraId="35ACA18A" w14:textId="77777777" w:rsidR="00442607" w:rsidRPr="00BD3AF6" w:rsidRDefault="00442607" w:rsidP="00442607">
            <w:pPr>
              <w:rPr>
                <w:i/>
              </w:rPr>
            </w:pPr>
          </w:p>
        </w:tc>
      </w:tr>
    </w:tbl>
    <w:p w14:paraId="2572E5E9" w14:textId="77777777" w:rsidR="00E940B0" w:rsidRPr="00BD3AF6" w:rsidRDefault="00E940B0" w:rsidP="000C38A0">
      <w:pPr>
        <w:rPr>
          <w:b/>
        </w:rPr>
      </w:pPr>
    </w:p>
    <w:sectPr w:rsidR="00E940B0" w:rsidRPr="00BD3AF6"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2499B"/>
    <w:rsid w:val="000B5367"/>
    <w:rsid w:val="000C38A0"/>
    <w:rsid w:val="00137790"/>
    <w:rsid w:val="00173201"/>
    <w:rsid w:val="001E25BE"/>
    <w:rsid w:val="00216711"/>
    <w:rsid w:val="00220807"/>
    <w:rsid w:val="0027717F"/>
    <w:rsid w:val="002A53D4"/>
    <w:rsid w:val="002B450C"/>
    <w:rsid w:val="002E2DC8"/>
    <w:rsid w:val="00333D85"/>
    <w:rsid w:val="003C04A4"/>
    <w:rsid w:val="003F4D59"/>
    <w:rsid w:val="00442607"/>
    <w:rsid w:val="00450797"/>
    <w:rsid w:val="004C0743"/>
    <w:rsid w:val="004E265A"/>
    <w:rsid w:val="005273D7"/>
    <w:rsid w:val="00542C3C"/>
    <w:rsid w:val="00581F81"/>
    <w:rsid w:val="005D2793"/>
    <w:rsid w:val="00676995"/>
    <w:rsid w:val="007B5F61"/>
    <w:rsid w:val="007B71C5"/>
    <w:rsid w:val="008346AF"/>
    <w:rsid w:val="0088113B"/>
    <w:rsid w:val="008D0F3E"/>
    <w:rsid w:val="00971CC6"/>
    <w:rsid w:val="009C55FC"/>
    <w:rsid w:val="00A436FF"/>
    <w:rsid w:val="00A5013D"/>
    <w:rsid w:val="00A946B4"/>
    <w:rsid w:val="00AA1DA2"/>
    <w:rsid w:val="00AC0F2F"/>
    <w:rsid w:val="00B145C4"/>
    <w:rsid w:val="00B574D3"/>
    <w:rsid w:val="00BB2AA3"/>
    <w:rsid w:val="00BD3AF6"/>
    <w:rsid w:val="00BE1005"/>
    <w:rsid w:val="00C01008"/>
    <w:rsid w:val="00C7104C"/>
    <w:rsid w:val="00C828ED"/>
    <w:rsid w:val="00C85BEF"/>
    <w:rsid w:val="00CC69EF"/>
    <w:rsid w:val="00D76A71"/>
    <w:rsid w:val="00D83D49"/>
    <w:rsid w:val="00DA53C5"/>
    <w:rsid w:val="00DB797A"/>
    <w:rsid w:val="00DC3061"/>
    <w:rsid w:val="00E605C8"/>
    <w:rsid w:val="00E940B0"/>
    <w:rsid w:val="00F345EE"/>
    <w:rsid w:val="00F61BD1"/>
    <w:rsid w:val="00F77DF6"/>
    <w:rsid w:val="00FB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CB76"/>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4</cp:revision>
  <dcterms:created xsi:type="dcterms:W3CDTF">2017-08-31T18:23:00Z</dcterms:created>
  <dcterms:modified xsi:type="dcterms:W3CDTF">2018-01-22T16:21:00Z</dcterms:modified>
</cp:coreProperties>
</file>