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526A04" w:rsidRPr="00BD3AF6" w14:paraId="298AB03F" w14:textId="77777777" w:rsidTr="00526A04">
        <w:trPr>
          <w:jc w:val="center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3F71919" w14:textId="77777777" w:rsidR="00526A04" w:rsidRPr="00B23A19" w:rsidRDefault="00526A04" w:rsidP="00526A04">
            <w:pPr>
              <w:rPr>
                <w:b/>
                <w:sz w:val="24"/>
                <w:szCs w:val="24"/>
              </w:rPr>
            </w:pPr>
          </w:p>
        </w:tc>
      </w:tr>
      <w:tr w:rsidR="00526A04" w:rsidRPr="00AE3F41" w14:paraId="47944358" w14:textId="77777777" w:rsidTr="00526A04">
        <w:trPr>
          <w:jc w:val="center"/>
        </w:trPr>
        <w:tc>
          <w:tcPr>
            <w:tcW w:w="10790" w:type="dxa"/>
            <w:tcBorders>
              <w:top w:val="single" w:sz="4" w:space="0" w:color="auto"/>
            </w:tcBorders>
          </w:tcPr>
          <w:p w14:paraId="48982466" w14:textId="77777777" w:rsidR="00526A04" w:rsidRPr="00AE3F41" w:rsidRDefault="00526A04" w:rsidP="00526A04">
            <w:r w:rsidRPr="00AE3F41">
              <w:rPr>
                <w:b/>
              </w:rPr>
              <w:t>Full description of learning activity and how students will be assessed:</w:t>
            </w:r>
            <w:r w:rsidRPr="00AE3F41">
              <w:t xml:space="preserve">  </w:t>
            </w:r>
          </w:p>
          <w:p w14:paraId="0FB929C9" w14:textId="77777777" w:rsidR="00526A04" w:rsidRPr="00AE3F41" w:rsidRDefault="00526A04" w:rsidP="00526A04"/>
          <w:p w14:paraId="4D84B77F" w14:textId="77777777" w:rsidR="00F93ADC" w:rsidRDefault="00F93ADC" w:rsidP="00F93ADC">
            <w:r w:rsidRPr="00AE3F41">
              <w:t>Answer the following questions based upon your current k</w:t>
            </w:r>
            <w:r w:rsidR="00AE3F41">
              <w:t xml:space="preserve">nowledge of your field of study.  These answers should be based upon your knowledge of your own field of study combined with the </w:t>
            </w:r>
            <w:r w:rsidR="00CE41C5">
              <w:t>public and private goods as covered in this course.</w:t>
            </w:r>
            <w:r w:rsidR="00AE3F41">
              <w:t xml:space="preserve">  These are your opinions and should reflect thoughtful consideration of the topic.</w:t>
            </w:r>
            <w:r w:rsidR="001B145A">
              <w:t xml:space="preserve">  </w:t>
            </w:r>
            <w:r w:rsidR="00114F20">
              <w:t xml:space="preserve">Your </w:t>
            </w:r>
            <w:r w:rsidR="001B145A">
              <w:t xml:space="preserve"> answer should be at least one </w:t>
            </w:r>
            <w:r w:rsidR="00114F20">
              <w:t xml:space="preserve">page but no more than </w:t>
            </w:r>
            <w:r w:rsidR="000163D7">
              <w:t>two</w:t>
            </w:r>
            <w:r w:rsidR="00114F20">
              <w:t xml:space="preserve"> pages</w:t>
            </w:r>
            <w:r w:rsidR="001B145A">
              <w:t>.</w:t>
            </w:r>
          </w:p>
          <w:p w14:paraId="778054CE" w14:textId="77777777" w:rsidR="00AE3F41" w:rsidRPr="00AE3F41" w:rsidRDefault="00AE3F41" w:rsidP="00F93ADC"/>
          <w:p w14:paraId="1AD77DDB" w14:textId="77777777" w:rsidR="00577E01" w:rsidRDefault="001D7647" w:rsidP="001D7647">
            <w:pPr>
              <w:pStyle w:val="ListParagraph"/>
            </w:pPr>
            <w:r>
              <w:t xml:space="preserve">Review the </w:t>
            </w:r>
            <w:r w:rsidR="00577E01">
              <w:t>article</w:t>
            </w:r>
            <w:r>
              <w:t xml:space="preserve"> below:</w:t>
            </w:r>
          </w:p>
          <w:p w14:paraId="11426298" w14:textId="292C12BC" w:rsidR="00114F20" w:rsidRDefault="00114F20" w:rsidP="001D7647">
            <w:pPr>
              <w:pStyle w:val="ListParagraph"/>
            </w:pPr>
            <w:bookmarkStart w:id="0" w:name="_GoBack"/>
            <w:bookmarkEnd w:id="0"/>
            <w:r>
              <w:t xml:space="preserve"> </w:t>
            </w:r>
            <w:hyperlink r:id="rId5" w:history="1">
              <w:r w:rsidRPr="00EA7927">
                <w:rPr>
                  <w:rStyle w:val="Hyperlink"/>
                </w:rPr>
                <w:t>http://www.chronicle.com/blogs/innovations/is-education-a-public-good-or-a-private-good/28329</w:t>
              </w:r>
            </w:hyperlink>
          </w:p>
          <w:p w14:paraId="3ACD0928" w14:textId="77777777" w:rsidR="001D7647" w:rsidRDefault="001D7647" w:rsidP="001D7647">
            <w:pPr>
              <w:pStyle w:val="ListParagraph"/>
            </w:pPr>
          </w:p>
          <w:p w14:paraId="66E51640" w14:textId="77777777" w:rsidR="00293026" w:rsidRDefault="001D7647" w:rsidP="00293026">
            <w:pPr>
              <w:pStyle w:val="ListParagraph"/>
            </w:pPr>
            <w:r>
              <w:t xml:space="preserve">In your own words, </w:t>
            </w:r>
            <w:r w:rsidR="00114F20">
              <w:t>explain if education is a public or private good</w:t>
            </w:r>
            <w:r>
              <w:t>.</w:t>
            </w:r>
            <w:r w:rsidR="00114F20">
              <w:t xml:space="preserve">  This is your opinion and as such there is not wrong or right answer.  Be sure to define externalities, negative and positive spillovers, and what it means for a thing to be non-rivalrous and excludable.</w:t>
            </w:r>
            <w:r>
              <w:t xml:space="preserve"> </w:t>
            </w:r>
            <w:r w:rsidR="00293026">
              <w:t xml:space="preserve"> Be sure to address </w:t>
            </w:r>
            <w:r w:rsidR="00944F7B">
              <w:t>whether you feel for profit education is a net positive or negative thing for society</w:t>
            </w:r>
            <w:r w:rsidR="00293026">
              <w:t>.</w:t>
            </w:r>
          </w:p>
          <w:p w14:paraId="7D938377" w14:textId="77777777" w:rsidR="005107C5" w:rsidRDefault="005107C5" w:rsidP="001D7647">
            <w:pPr>
              <w:pStyle w:val="ListParagraph"/>
            </w:pPr>
          </w:p>
          <w:p w14:paraId="1F2773DA" w14:textId="77777777" w:rsidR="001D7647" w:rsidRPr="00AE3F41" w:rsidRDefault="001D7647" w:rsidP="00114F20">
            <w:pPr>
              <w:pStyle w:val="ListParagraph"/>
            </w:pPr>
          </w:p>
        </w:tc>
      </w:tr>
    </w:tbl>
    <w:p w14:paraId="1DE855F2" w14:textId="77777777" w:rsidR="00E940B0" w:rsidRPr="00AE3F41" w:rsidRDefault="00E940B0" w:rsidP="000C38A0">
      <w:pPr>
        <w:rPr>
          <w:b/>
        </w:rPr>
      </w:pPr>
    </w:p>
    <w:sectPr w:rsidR="00E940B0" w:rsidRPr="00AE3F41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BF1"/>
    <w:multiLevelType w:val="hybridMultilevel"/>
    <w:tmpl w:val="8A1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95"/>
    <w:rsid w:val="000163D7"/>
    <w:rsid w:val="00044970"/>
    <w:rsid w:val="00084043"/>
    <w:rsid w:val="00084A27"/>
    <w:rsid w:val="000B5367"/>
    <w:rsid w:val="000C38A0"/>
    <w:rsid w:val="00114F20"/>
    <w:rsid w:val="00123565"/>
    <w:rsid w:val="00173201"/>
    <w:rsid w:val="001B145A"/>
    <w:rsid w:val="001D7647"/>
    <w:rsid w:val="00220807"/>
    <w:rsid w:val="00261C06"/>
    <w:rsid w:val="0027717F"/>
    <w:rsid w:val="00293026"/>
    <w:rsid w:val="002B450C"/>
    <w:rsid w:val="002D2A54"/>
    <w:rsid w:val="002E2DC8"/>
    <w:rsid w:val="00324C03"/>
    <w:rsid w:val="00373A6A"/>
    <w:rsid w:val="00385073"/>
    <w:rsid w:val="003A096B"/>
    <w:rsid w:val="003C04A4"/>
    <w:rsid w:val="003F4D59"/>
    <w:rsid w:val="00442607"/>
    <w:rsid w:val="004923DD"/>
    <w:rsid w:val="005107C5"/>
    <w:rsid w:val="00526A04"/>
    <w:rsid w:val="00542C3C"/>
    <w:rsid w:val="00577E01"/>
    <w:rsid w:val="00594191"/>
    <w:rsid w:val="005D5D3F"/>
    <w:rsid w:val="00613A73"/>
    <w:rsid w:val="00672A85"/>
    <w:rsid w:val="00676995"/>
    <w:rsid w:val="006E66EA"/>
    <w:rsid w:val="00704263"/>
    <w:rsid w:val="00707E81"/>
    <w:rsid w:val="00731D2A"/>
    <w:rsid w:val="007C13D1"/>
    <w:rsid w:val="007D6332"/>
    <w:rsid w:val="007F68F2"/>
    <w:rsid w:val="00837FB8"/>
    <w:rsid w:val="00875432"/>
    <w:rsid w:val="0088113B"/>
    <w:rsid w:val="008D1B47"/>
    <w:rsid w:val="00944F7B"/>
    <w:rsid w:val="00952F3F"/>
    <w:rsid w:val="009B372A"/>
    <w:rsid w:val="00A5013D"/>
    <w:rsid w:val="00AA1DA2"/>
    <w:rsid w:val="00AE3F41"/>
    <w:rsid w:val="00B7756C"/>
    <w:rsid w:val="00BD20DA"/>
    <w:rsid w:val="00BD3AF6"/>
    <w:rsid w:val="00BD4886"/>
    <w:rsid w:val="00C2212C"/>
    <w:rsid w:val="00CD1E85"/>
    <w:rsid w:val="00CE41C5"/>
    <w:rsid w:val="00DD37E7"/>
    <w:rsid w:val="00E61FFA"/>
    <w:rsid w:val="00E81FDD"/>
    <w:rsid w:val="00E940B0"/>
    <w:rsid w:val="00EA1183"/>
    <w:rsid w:val="00F74E32"/>
    <w:rsid w:val="00F93ADC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6842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E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1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cle.com/blogs/innovations/is-education-a-public-good-or-a-private-good/28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4</cp:revision>
  <dcterms:created xsi:type="dcterms:W3CDTF">2017-08-28T16:00:00Z</dcterms:created>
  <dcterms:modified xsi:type="dcterms:W3CDTF">2018-01-22T16:18:00Z</dcterms:modified>
</cp:coreProperties>
</file>